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B2" w:rsidRPr="00306A3A" w:rsidRDefault="00CC41B2" w:rsidP="00306A3A">
      <w:pPr>
        <w:ind w:left="0" w:firstLine="0"/>
        <w:jc w:val="center"/>
        <w:rPr>
          <w:sz w:val="40"/>
          <w:szCs w:val="40"/>
          <w:u w:val="single"/>
        </w:rPr>
      </w:pPr>
      <w:r w:rsidRPr="00306A3A">
        <w:rPr>
          <w:sz w:val="40"/>
          <w:szCs w:val="40"/>
          <w:u w:val="single"/>
        </w:rPr>
        <w:t>Отчет</w:t>
      </w:r>
    </w:p>
    <w:p w:rsidR="00306A3A" w:rsidRDefault="00CC41B2" w:rsidP="00306A3A">
      <w:pPr>
        <w:ind w:left="0" w:firstLine="0"/>
        <w:jc w:val="center"/>
        <w:rPr>
          <w:sz w:val="40"/>
          <w:szCs w:val="40"/>
          <w:u w:val="single"/>
        </w:rPr>
      </w:pPr>
      <w:r w:rsidRPr="00306A3A">
        <w:rPr>
          <w:sz w:val="40"/>
          <w:szCs w:val="40"/>
          <w:u w:val="single"/>
        </w:rPr>
        <w:t>О расходовании средств от оказания платных образовательных услуг</w:t>
      </w:r>
    </w:p>
    <w:p w:rsidR="00B73A87" w:rsidRPr="00306A3A" w:rsidRDefault="00630211" w:rsidP="00306A3A">
      <w:pPr>
        <w:ind w:left="0" w:firstLine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за 4</w:t>
      </w:r>
      <w:r w:rsidR="008F0ED4">
        <w:rPr>
          <w:sz w:val="40"/>
          <w:szCs w:val="40"/>
          <w:u w:val="single"/>
        </w:rPr>
        <w:t xml:space="preserve"> квартал 2018</w:t>
      </w:r>
      <w:r w:rsidR="00CC41B2" w:rsidRPr="00306A3A">
        <w:rPr>
          <w:sz w:val="40"/>
          <w:szCs w:val="40"/>
          <w:u w:val="single"/>
        </w:rPr>
        <w:t xml:space="preserve"> года.</w:t>
      </w:r>
    </w:p>
    <w:p w:rsidR="00CC41B2" w:rsidRDefault="00CC41B2" w:rsidP="00CC41B2">
      <w:pPr>
        <w:rPr>
          <w:sz w:val="40"/>
          <w:szCs w:val="40"/>
        </w:rPr>
      </w:pPr>
    </w:p>
    <w:p w:rsidR="00CC41B2" w:rsidRDefault="00CC41B2" w:rsidP="00CC41B2">
      <w:pPr>
        <w:rPr>
          <w:sz w:val="40"/>
          <w:szCs w:val="40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4589"/>
        <w:gridCol w:w="4415"/>
      </w:tblGrid>
      <w:tr w:rsidR="00CC41B2" w:rsidRPr="00CC41B2" w:rsidTr="008F0ED4">
        <w:tc>
          <w:tcPr>
            <w:tcW w:w="4589" w:type="dxa"/>
          </w:tcPr>
          <w:p w:rsidR="00CC41B2" w:rsidRPr="00CC41B2" w:rsidRDefault="00CC41B2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4415" w:type="dxa"/>
          </w:tcPr>
          <w:p w:rsidR="00CC41B2" w:rsidRPr="00CC41B2" w:rsidRDefault="00CC41B2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тыс.руб.</w:t>
            </w:r>
          </w:p>
        </w:tc>
      </w:tr>
      <w:tr w:rsidR="00CC41B2" w:rsidRPr="00CC41B2" w:rsidTr="008F0ED4">
        <w:tc>
          <w:tcPr>
            <w:tcW w:w="4589" w:type="dxa"/>
          </w:tcPr>
          <w:p w:rsidR="00CC41B2" w:rsidRDefault="00630211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415" w:type="dxa"/>
          </w:tcPr>
          <w:p w:rsidR="00CC41B2" w:rsidRDefault="00630211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CC41B2" w:rsidRPr="00CC41B2" w:rsidTr="008F0ED4">
        <w:tc>
          <w:tcPr>
            <w:tcW w:w="4589" w:type="dxa"/>
          </w:tcPr>
          <w:p w:rsidR="00CC41B2" w:rsidRDefault="00CC41B2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</w:t>
            </w:r>
          </w:p>
        </w:tc>
        <w:tc>
          <w:tcPr>
            <w:tcW w:w="4415" w:type="dxa"/>
          </w:tcPr>
          <w:p w:rsidR="00CC41B2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CC41B2" w:rsidRPr="00CC41B2" w:rsidTr="008F0ED4">
        <w:tc>
          <w:tcPr>
            <w:tcW w:w="4589" w:type="dxa"/>
          </w:tcPr>
          <w:p w:rsidR="00CC41B2" w:rsidRDefault="00CC41B2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4415" w:type="dxa"/>
          </w:tcPr>
          <w:p w:rsidR="00CC41B2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8F0ED4" w:rsidRPr="00CC41B2" w:rsidTr="008F0ED4">
        <w:tc>
          <w:tcPr>
            <w:tcW w:w="4589" w:type="dxa"/>
          </w:tcPr>
          <w:p w:rsidR="008F0ED4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учебно-наглядных пособий</w:t>
            </w:r>
          </w:p>
        </w:tc>
        <w:tc>
          <w:tcPr>
            <w:tcW w:w="4415" w:type="dxa"/>
          </w:tcPr>
          <w:p w:rsidR="008F0ED4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1B2" w:rsidRPr="00CC41B2" w:rsidTr="008F0ED4">
        <w:tc>
          <w:tcPr>
            <w:tcW w:w="4589" w:type="dxa"/>
          </w:tcPr>
          <w:p w:rsidR="00CC41B2" w:rsidRDefault="008F0ED4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4415" w:type="dxa"/>
          </w:tcPr>
          <w:p w:rsidR="00CC41B2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222,8</w:t>
            </w:r>
          </w:p>
        </w:tc>
      </w:tr>
      <w:tr w:rsidR="00CC41B2" w:rsidRPr="00CC41B2" w:rsidTr="008F0ED4">
        <w:tc>
          <w:tcPr>
            <w:tcW w:w="4589" w:type="dxa"/>
          </w:tcPr>
          <w:p w:rsidR="00CC41B2" w:rsidRDefault="00CC41B2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пожарной сигнализации</w:t>
            </w:r>
          </w:p>
        </w:tc>
        <w:tc>
          <w:tcPr>
            <w:tcW w:w="4415" w:type="dxa"/>
          </w:tcPr>
          <w:p w:rsidR="00CC41B2" w:rsidRDefault="00D74955" w:rsidP="00D7495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CC41B2" w:rsidRPr="00CC41B2" w:rsidTr="008F0ED4">
        <w:tc>
          <w:tcPr>
            <w:tcW w:w="4589" w:type="dxa"/>
          </w:tcPr>
          <w:p w:rsidR="00CC41B2" w:rsidRDefault="00CC41B2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тревожной кнопки вывод на «01»</w:t>
            </w:r>
          </w:p>
        </w:tc>
        <w:tc>
          <w:tcPr>
            <w:tcW w:w="4415" w:type="dxa"/>
          </w:tcPr>
          <w:p w:rsidR="00CC41B2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CC41B2" w:rsidRPr="00CC41B2" w:rsidTr="008F0ED4">
        <w:tc>
          <w:tcPr>
            <w:tcW w:w="4589" w:type="dxa"/>
          </w:tcPr>
          <w:p w:rsidR="00CC41B2" w:rsidRDefault="008F0ED4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объекта с ПЦН</w:t>
            </w:r>
          </w:p>
        </w:tc>
        <w:tc>
          <w:tcPr>
            <w:tcW w:w="4415" w:type="dxa"/>
          </w:tcPr>
          <w:p w:rsidR="00CC41B2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8F0ED4" w:rsidRPr="00CC41B2" w:rsidTr="008F0ED4">
        <w:tc>
          <w:tcPr>
            <w:tcW w:w="4589" w:type="dxa"/>
          </w:tcPr>
          <w:p w:rsidR="008F0ED4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Поверка тепловых счетчиков </w:t>
            </w:r>
          </w:p>
        </w:tc>
        <w:tc>
          <w:tcPr>
            <w:tcW w:w="4415" w:type="dxa"/>
          </w:tcPr>
          <w:p w:rsidR="008F0ED4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630211" w:rsidRPr="00CC41B2" w:rsidTr="008F0ED4">
        <w:tc>
          <w:tcPr>
            <w:tcW w:w="4589" w:type="dxa"/>
          </w:tcPr>
          <w:p w:rsidR="00630211" w:rsidRDefault="00630211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системы АУПС</w:t>
            </w:r>
          </w:p>
        </w:tc>
        <w:tc>
          <w:tcPr>
            <w:tcW w:w="4415" w:type="dxa"/>
          </w:tcPr>
          <w:p w:rsidR="00630211" w:rsidRDefault="00630211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D74955" w:rsidRPr="00CC41B2" w:rsidTr="008F0ED4">
        <w:tc>
          <w:tcPr>
            <w:tcW w:w="4589" w:type="dxa"/>
          </w:tcPr>
          <w:p w:rsidR="00D74955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74955">
              <w:rPr>
                <w:sz w:val="28"/>
                <w:szCs w:val="28"/>
              </w:rPr>
              <w:t>Работы по оценке рыночной стоимости готовой арендной платы</w:t>
            </w:r>
          </w:p>
        </w:tc>
        <w:tc>
          <w:tcPr>
            <w:tcW w:w="4415" w:type="dxa"/>
          </w:tcPr>
          <w:p w:rsidR="00D74955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74955" w:rsidRPr="00CC41B2" w:rsidTr="008F0ED4">
        <w:tc>
          <w:tcPr>
            <w:tcW w:w="4589" w:type="dxa"/>
          </w:tcPr>
          <w:p w:rsidR="00D74955" w:rsidRPr="00D74955" w:rsidRDefault="00D74955" w:rsidP="00D7495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</w:t>
            </w:r>
            <w:r w:rsidRPr="00D74955">
              <w:rPr>
                <w:sz w:val="28"/>
                <w:szCs w:val="28"/>
              </w:rPr>
              <w:t>приборов измерения и учета тепл</w:t>
            </w:r>
            <w:r>
              <w:rPr>
                <w:sz w:val="28"/>
                <w:szCs w:val="28"/>
              </w:rPr>
              <w:t>овой</w:t>
            </w:r>
            <w:r w:rsidRPr="00D74955">
              <w:rPr>
                <w:sz w:val="28"/>
                <w:szCs w:val="28"/>
              </w:rPr>
              <w:t xml:space="preserve"> энергии</w:t>
            </w:r>
          </w:p>
        </w:tc>
        <w:tc>
          <w:tcPr>
            <w:tcW w:w="4415" w:type="dxa"/>
          </w:tcPr>
          <w:p w:rsidR="00D74955" w:rsidRDefault="00D74955" w:rsidP="00CC41B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06A3A" w:rsidRPr="00CC41B2" w:rsidTr="008F0ED4">
        <w:tc>
          <w:tcPr>
            <w:tcW w:w="4589" w:type="dxa"/>
          </w:tcPr>
          <w:p w:rsidR="00306A3A" w:rsidRPr="00306A3A" w:rsidRDefault="00306A3A" w:rsidP="00CC41B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06A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415" w:type="dxa"/>
          </w:tcPr>
          <w:p w:rsidR="00306A3A" w:rsidRPr="00306A3A" w:rsidRDefault="00024738" w:rsidP="00CC41B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386,6</w:t>
            </w:r>
          </w:p>
        </w:tc>
      </w:tr>
    </w:tbl>
    <w:p w:rsidR="00CC41B2" w:rsidRDefault="00CC41B2" w:rsidP="00CC41B2">
      <w:pPr>
        <w:rPr>
          <w:sz w:val="40"/>
          <w:szCs w:val="40"/>
        </w:rPr>
      </w:pPr>
    </w:p>
    <w:p w:rsidR="00CC41B2" w:rsidRDefault="00CC41B2" w:rsidP="00CC41B2">
      <w:pPr>
        <w:jc w:val="center"/>
        <w:rPr>
          <w:sz w:val="40"/>
          <w:szCs w:val="40"/>
        </w:rPr>
      </w:pPr>
    </w:p>
    <w:p w:rsidR="00306A3A" w:rsidRDefault="00306A3A" w:rsidP="00CC41B2">
      <w:pPr>
        <w:jc w:val="center"/>
        <w:rPr>
          <w:sz w:val="40"/>
          <w:szCs w:val="40"/>
        </w:rPr>
      </w:pPr>
    </w:p>
    <w:p w:rsidR="00306A3A" w:rsidRDefault="008F0ED4" w:rsidP="00CC41B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Директор МБОУ СОШ № 32 </w:t>
      </w:r>
      <w:proofErr w:type="spellStart"/>
      <w:r>
        <w:rPr>
          <w:sz w:val="40"/>
          <w:szCs w:val="40"/>
        </w:rPr>
        <w:t>___________Л.В.Ёлчина</w:t>
      </w:r>
      <w:proofErr w:type="spellEnd"/>
    </w:p>
    <w:p w:rsidR="00306A3A" w:rsidRDefault="00306A3A" w:rsidP="00CC41B2">
      <w:pPr>
        <w:jc w:val="center"/>
        <w:rPr>
          <w:sz w:val="40"/>
          <w:szCs w:val="40"/>
        </w:rPr>
      </w:pPr>
    </w:p>
    <w:p w:rsidR="00306A3A" w:rsidRDefault="00306A3A" w:rsidP="00CC41B2">
      <w:pPr>
        <w:jc w:val="center"/>
        <w:rPr>
          <w:sz w:val="40"/>
          <w:szCs w:val="40"/>
        </w:rPr>
      </w:pPr>
    </w:p>
    <w:p w:rsidR="00306A3A" w:rsidRDefault="00306A3A" w:rsidP="00CC41B2">
      <w:pPr>
        <w:jc w:val="center"/>
        <w:rPr>
          <w:sz w:val="40"/>
          <w:szCs w:val="40"/>
        </w:rPr>
      </w:pPr>
    </w:p>
    <w:p w:rsidR="00306A3A" w:rsidRDefault="00306A3A" w:rsidP="00CC41B2">
      <w:pPr>
        <w:jc w:val="center"/>
        <w:rPr>
          <w:sz w:val="40"/>
          <w:szCs w:val="40"/>
        </w:rPr>
      </w:pPr>
    </w:p>
    <w:p w:rsidR="00306A3A" w:rsidRDefault="00306A3A" w:rsidP="00CC41B2">
      <w:pPr>
        <w:jc w:val="center"/>
        <w:rPr>
          <w:sz w:val="40"/>
          <w:szCs w:val="40"/>
        </w:rPr>
      </w:pPr>
    </w:p>
    <w:p w:rsidR="00306A3A" w:rsidRDefault="00306A3A" w:rsidP="00CC41B2">
      <w:pPr>
        <w:jc w:val="center"/>
        <w:rPr>
          <w:sz w:val="40"/>
          <w:szCs w:val="40"/>
        </w:rPr>
      </w:pPr>
    </w:p>
    <w:p w:rsidR="00306A3A" w:rsidRDefault="00306A3A" w:rsidP="00CC41B2">
      <w:pPr>
        <w:jc w:val="center"/>
        <w:rPr>
          <w:sz w:val="40"/>
          <w:szCs w:val="40"/>
        </w:rPr>
      </w:pPr>
    </w:p>
    <w:sectPr w:rsidR="00306A3A" w:rsidSect="00B7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1B2"/>
    <w:rsid w:val="00024738"/>
    <w:rsid w:val="000B7C38"/>
    <w:rsid w:val="00306A3A"/>
    <w:rsid w:val="00630211"/>
    <w:rsid w:val="008F0ED4"/>
    <w:rsid w:val="00931F4F"/>
    <w:rsid w:val="00B73A87"/>
    <w:rsid w:val="00CC41B2"/>
    <w:rsid w:val="00D7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CB8D-D5C4-4CBB-8959-24DFA334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Shkola18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Наташа</cp:lastModifiedBy>
  <cp:revision>2</cp:revision>
  <dcterms:created xsi:type="dcterms:W3CDTF">2019-02-15T10:55:00Z</dcterms:created>
  <dcterms:modified xsi:type="dcterms:W3CDTF">2019-02-15T10:55:00Z</dcterms:modified>
</cp:coreProperties>
</file>